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4F0AE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B91773">
        <w:rPr>
          <w:rFonts w:asciiTheme="minorHAnsi" w:hAnsiTheme="minorHAnsi" w:cstheme="minorHAnsi"/>
          <w:b/>
          <w:sz w:val="24"/>
          <w:szCs w:val="24"/>
        </w:rPr>
        <w:t>1</w:t>
      </w:r>
    </w:p>
    <w:p w14:paraId="72923F11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36D7" w:rsidRPr="004D6913" w14:paraId="20C730FD" w14:textId="77777777" w:rsidTr="006811E7">
        <w:tc>
          <w:tcPr>
            <w:tcW w:w="9356" w:type="dxa"/>
          </w:tcPr>
          <w:p w14:paraId="6F8A52AE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SZKOLENIA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RADY PEDAGOGICZNEJ 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RAMACH WSPOMAGANIA PLACÓWKI OŚWIATOWEJ</w:t>
            </w:r>
            <w:r w:rsidR="001177D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7B23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2312"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2892BF72" w14:textId="79E17264" w:rsidR="00D11D68" w:rsidRPr="004D6913" w:rsidRDefault="00D11D6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F64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 godziny szkoleniowe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216D00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8B4597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216D00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>,00 zł</w:t>
            </w:r>
          </w:p>
        </w:tc>
      </w:tr>
    </w:tbl>
    <w:p w14:paraId="1E7EDAF3" w14:textId="77777777" w:rsidR="00DE0450" w:rsidRDefault="000336D7" w:rsidP="00DE0450">
      <w:pPr>
        <w:spacing w:after="120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14AF12B5" w14:textId="092A3F21" w:rsidR="000336D7" w:rsidRDefault="000336D7" w:rsidP="00DE0450">
      <w:pPr>
        <w:spacing w:after="120"/>
        <w:rPr>
          <w:rFonts w:asciiTheme="minorHAnsi" w:hAnsiTheme="minorHAnsi" w:cstheme="minorHAnsi"/>
          <w:i/>
        </w:rPr>
      </w:pPr>
      <w:r w:rsidRPr="00DE0450">
        <w:rPr>
          <w:rFonts w:asciiTheme="minorHAnsi" w:hAnsiTheme="minorHAnsi" w:cstheme="minorHAnsi"/>
        </w:rPr>
        <w:t xml:space="preserve">konsultantów Regionalnego Centrum Rozwoju Edukacji (zgodnie z </w:t>
      </w:r>
      <w:r w:rsidRPr="00DE0450">
        <w:rPr>
          <w:rFonts w:asciiTheme="minorHAnsi" w:hAnsiTheme="minorHAnsi" w:cstheme="minorHAnsi"/>
          <w:i/>
        </w:rPr>
        <w:t>OFERTĄ EDUKACYJNĄ RCRE)</w:t>
      </w:r>
    </w:p>
    <w:p w14:paraId="34C47E6D" w14:textId="77777777" w:rsidR="00DE0450" w:rsidRPr="00DE0450" w:rsidRDefault="00DE0450" w:rsidP="00DE0450">
      <w:pPr>
        <w:spacing w:after="120"/>
        <w:rPr>
          <w:rFonts w:asciiTheme="minorHAnsi" w:hAnsiTheme="minorHAnsi" w:cstheme="minorHAnsi"/>
        </w:rPr>
      </w:pPr>
    </w:p>
    <w:p w14:paraId="1B6D7775" w14:textId="7F8FE8A3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Zamawian</w:t>
      </w:r>
      <w:r w:rsidR="00DE5144" w:rsidRPr="00DE0450">
        <w:rPr>
          <w:rFonts w:asciiTheme="minorHAnsi" w:hAnsiTheme="minorHAnsi" w:cstheme="minorHAnsi"/>
        </w:rPr>
        <w:t>y</w:t>
      </w:r>
      <w:r w:rsidRPr="00DE0450">
        <w:rPr>
          <w:rFonts w:asciiTheme="minorHAnsi" w:hAnsiTheme="minorHAnsi" w:cstheme="minorHAnsi"/>
        </w:rPr>
        <w:t xml:space="preserve"> temat</w:t>
      </w:r>
      <w:r w:rsidR="00DE5144" w:rsidRPr="00DE0450">
        <w:rPr>
          <w:rFonts w:asciiTheme="minorHAnsi" w:hAnsiTheme="minorHAnsi" w:cstheme="minorHAnsi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86"/>
      </w:tblGrid>
      <w:tr w:rsidR="00354D50" w:rsidRPr="00DE0450" w14:paraId="6E1CCCB8" w14:textId="77777777" w:rsidTr="006811E7">
        <w:trPr>
          <w:trHeight w:val="379"/>
        </w:trPr>
        <w:tc>
          <w:tcPr>
            <w:tcW w:w="3969" w:type="dxa"/>
            <w:vAlign w:val="center"/>
          </w:tcPr>
          <w:p w14:paraId="1D40421B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518C84D7" w14:textId="0F5478B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3686" w:type="dxa"/>
            <w:vAlign w:val="center"/>
          </w:tcPr>
          <w:p w14:paraId="16D114EF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DE0450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354D50" w:rsidRPr="00DE0450" w14:paraId="6F49A8EF" w14:textId="77777777" w:rsidTr="006811E7">
        <w:trPr>
          <w:trHeight w:val="744"/>
        </w:trPr>
        <w:tc>
          <w:tcPr>
            <w:tcW w:w="3969" w:type="dxa"/>
          </w:tcPr>
          <w:p w14:paraId="35935804" w14:textId="0920B08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I…………………………………………………………………………………………………………………….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1E69C03" w14:textId="1BD0D54B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6FC11F4" w14:textId="7777777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7E2DD3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7D11FF5" w14:textId="77777777" w:rsidR="00DE0450" w:rsidRDefault="00DE0450" w:rsidP="00DE0450">
      <w:pPr>
        <w:spacing w:line="360" w:lineRule="auto"/>
        <w:rPr>
          <w:rFonts w:asciiTheme="minorHAnsi" w:hAnsiTheme="minorHAnsi" w:cstheme="minorHAnsi"/>
        </w:rPr>
      </w:pPr>
    </w:p>
    <w:p w14:paraId="528692A3" w14:textId="6DC68931" w:rsidR="00366D02" w:rsidRDefault="00366D02" w:rsidP="00DE0450">
      <w:pPr>
        <w:spacing w:line="360" w:lineRule="auto"/>
        <w:rPr>
          <w:rFonts w:asciiTheme="minorHAnsi" w:hAnsiTheme="minorHAnsi" w:cstheme="minorHAnsi"/>
        </w:rPr>
      </w:pPr>
      <w:bookmarkStart w:id="0" w:name="_Hlk92883419"/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554DAC0C" w14:textId="4F03442A" w:rsidR="000336D7" w:rsidRPr="00DE0450" w:rsidRDefault="00366D02" w:rsidP="00DE0450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607876" w:rsidRPr="00DE0450" w14:paraId="1BCDCED2" w14:textId="77777777" w:rsidTr="006811E7">
        <w:trPr>
          <w:trHeight w:val="181"/>
        </w:trPr>
        <w:tc>
          <w:tcPr>
            <w:tcW w:w="4253" w:type="dxa"/>
          </w:tcPr>
          <w:bookmarkEnd w:id="0"/>
          <w:p w14:paraId="364D0BDE" w14:textId="70C6AE2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5103" w:type="dxa"/>
          </w:tcPr>
          <w:p w14:paraId="76FB252B" w14:textId="13AB5462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odbiorcy</w:t>
            </w:r>
            <w:r w:rsidR="00354D50" w:rsidRPr="00DE0450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607876" w:rsidRPr="00DE0450" w14:paraId="1FAA2229" w14:textId="77777777" w:rsidTr="006811E7">
        <w:trPr>
          <w:trHeight w:val="181"/>
        </w:trPr>
        <w:tc>
          <w:tcPr>
            <w:tcW w:w="4253" w:type="dxa"/>
          </w:tcPr>
          <w:p w14:paraId="3F71526F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78B02C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0CEFD8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DE78722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A77D0B" w14:textId="4259E65E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7500BD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EBB82E" w14:textId="77777777" w:rsidR="00607876" w:rsidRPr="00DE0450" w:rsidRDefault="00607876" w:rsidP="000336D7">
      <w:pPr>
        <w:spacing w:line="360" w:lineRule="auto"/>
        <w:rPr>
          <w:rFonts w:asciiTheme="minorHAnsi" w:hAnsiTheme="minorHAnsi" w:cstheme="minorHAnsi"/>
        </w:rPr>
      </w:pPr>
    </w:p>
    <w:p w14:paraId="21B8DB96" w14:textId="0637D4CF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4BCCC271" w14:textId="1AEFECAE" w:rsidR="000336D7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DE0450">
        <w:rPr>
          <w:rFonts w:asciiTheme="minorHAnsi" w:hAnsiTheme="minorHAnsi" w:cstheme="minorHAnsi"/>
          <w:b/>
        </w:rPr>
        <w:t>Płatne po otrzymaniu faktury z RCRE</w:t>
      </w:r>
      <w:r w:rsidR="00922724" w:rsidRPr="00DE0450">
        <w:rPr>
          <w:rFonts w:asciiTheme="minorHAnsi" w:hAnsiTheme="minorHAnsi" w:cstheme="minorHAnsi"/>
          <w:b/>
        </w:rPr>
        <w:t>/</w:t>
      </w:r>
      <w:r w:rsidR="00216D00">
        <w:rPr>
          <w:rFonts w:asciiTheme="minorHAnsi" w:hAnsiTheme="minorHAnsi" w:cstheme="minorHAnsi"/>
          <w:b/>
        </w:rPr>
        <w:t>OCE</w:t>
      </w:r>
      <w:r w:rsidRPr="00DE0450">
        <w:rPr>
          <w:rFonts w:asciiTheme="minorHAnsi" w:hAnsiTheme="minorHAnsi" w:cstheme="minorHAnsi"/>
          <w:b/>
        </w:rPr>
        <w:t>.</w:t>
      </w:r>
    </w:p>
    <w:p w14:paraId="41E1BD47" w14:textId="77777777" w:rsidR="00DE0450" w:rsidRPr="00DE0450" w:rsidRDefault="00DE0450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094C3555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DE0450" w14:paraId="24C00405" w14:textId="77777777" w:rsidTr="000336D7">
        <w:tc>
          <w:tcPr>
            <w:tcW w:w="2539" w:type="dxa"/>
            <w:vAlign w:val="center"/>
          </w:tcPr>
          <w:p w14:paraId="4BA6ADE8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</w:t>
            </w:r>
            <w:r w:rsidRPr="00DE0450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546A87AE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E3F55B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548610C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566F48D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09C0C30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306BC7C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7479ABD3" w14:textId="2ED0E9C7" w:rsidR="006D23A1" w:rsidRPr="00DE0450" w:rsidRDefault="006D23A1" w:rsidP="000336D7">
      <w:pPr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*tematyka wynika z diagnozy przeprowadzonej przez dyrektora szkoły </w:t>
      </w:r>
    </w:p>
    <w:p w14:paraId="1FA53749" w14:textId="2046A3A5" w:rsidR="00354D50" w:rsidRPr="00DE0450" w:rsidRDefault="00354D50" w:rsidP="000336D7">
      <w:pPr>
        <w:rPr>
          <w:rFonts w:asciiTheme="minorHAnsi" w:hAnsiTheme="minorHAnsi" w:cstheme="minorHAnsi"/>
        </w:rPr>
      </w:pPr>
    </w:p>
    <w:p w14:paraId="5100A64A" w14:textId="329620B8" w:rsidR="00354D50" w:rsidRPr="00DE0450" w:rsidRDefault="008A1C0F" w:rsidP="008A1C0F">
      <w:pPr>
        <w:rPr>
          <w:rFonts w:asciiTheme="minorHAnsi" w:hAnsiTheme="minorHAnsi" w:cstheme="minorHAnsi"/>
          <w:b/>
          <w:bCs/>
        </w:rPr>
      </w:pPr>
      <w:r w:rsidRPr="008A1C0F">
        <w:rPr>
          <w:rFonts w:asciiTheme="minorHAnsi" w:hAnsiTheme="minorHAnsi" w:cstheme="minorHAnsi"/>
          <w:b/>
          <w:bCs/>
        </w:rPr>
        <w:t xml:space="preserve">Koordynator – p. </w:t>
      </w:r>
      <w:r w:rsidR="00633DEE">
        <w:rPr>
          <w:rFonts w:asciiTheme="minorHAnsi" w:hAnsiTheme="minorHAnsi" w:cstheme="minorHAnsi"/>
          <w:b/>
          <w:bCs/>
        </w:rPr>
        <w:t>Mariola</w:t>
      </w:r>
      <w:r w:rsidR="00216D00">
        <w:rPr>
          <w:rFonts w:asciiTheme="minorHAnsi" w:hAnsiTheme="minorHAnsi" w:cstheme="minorHAnsi"/>
          <w:b/>
          <w:bCs/>
        </w:rPr>
        <w:t xml:space="preserve"> Podolak</w:t>
      </w:r>
      <w:r w:rsidRPr="008A1C0F">
        <w:rPr>
          <w:rFonts w:asciiTheme="minorHAnsi" w:hAnsiTheme="minorHAnsi" w:cstheme="minorHAnsi"/>
          <w:b/>
          <w:bCs/>
        </w:rPr>
        <w:t xml:space="preserve"> tel. 77-404-75-</w:t>
      </w:r>
      <w:r w:rsidR="00F64249">
        <w:rPr>
          <w:rFonts w:asciiTheme="minorHAnsi" w:hAnsiTheme="minorHAnsi" w:cstheme="minorHAnsi"/>
          <w:b/>
          <w:bCs/>
        </w:rPr>
        <w:t>94</w:t>
      </w:r>
      <w:r w:rsidRPr="008A1C0F">
        <w:rPr>
          <w:rFonts w:asciiTheme="minorHAnsi" w:hAnsiTheme="minorHAnsi" w:cstheme="minorHAnsi"/>
          <w:b/>
          <w:bCs/>
        </w:rPr>
        <w:t xml:space="preserve">, e-mail: </w:t>
      </w:r>
      <w:r w:rsidR="00633DEE">
        <w:rPr>
          <w:rFonts w:asciiTheme="minorHAnsi" w:hAnsiTheme="minorHAnsi" w:cstheme="minorHAnsi"/>
          <w:b/>
          <w:bCs/>
        </w:rPr>
        <w:t>m.podola</w:t>
      </w:r>
      <w:r w:rsidR="00AF52C5">
        <w:rPr>
          <w:rFonts w:asciiTheme="minorHAnsi" w:hAnsiTheme="minorHAnsi" w:cstheme="minorHAnsi"/>
          <w:b/>
          <w:bCs/>
        </w:rPr>
        <w:t>k</w:t>
      </w:r>
      <w:r w:rsidR="00633DEE">
        <w:rPr>
          <w:rFonts w:asciiTheme="minorHAnsi" w:hAnsiTheme="minorHAnsi" w:cstheme="minorHAnsi"/>
          <w:b/>
          <w:bCs/>
        </w:rPr>
        <w:t>.@</w:t>
      </w:r>
      <w:r w:rsidRPr="008A1C0F">
        <w:rPr>
          <w:rFonts w:asciiTheme="minorHAnsi" w:hAnsiTheme="minorHAnsi" w:cstheme="minorHAnsi"/>
          <w:b/>
          <w:bCs/>
        </w:rPr>
        <w:t>.opolskie.pl</w:t>
      </w:r>
    </w:p>
    <w:sectPr w:rsidR="00354D50" w:rsidRPr="00D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1177D8"/>
    <w:rsid w:val="00194008"/>
    <w:rsid w:val="00216D00"/>
    <w:rsid w:val="002D72C7"/>
    <w:rsid w:val="00354D50"/>
    <w:rsid w:val="00366D02"/>
    <w:rsid w:val="004F744A"/>
    <w:rsid w:val="0050110F"/>
    <w:rsid w:val="00607876"/>
    <w:rsid w:val="00626573"/>
    <w:rsid w:val="00633DEE"/>
    <w:rsid w:val="006811E7"/>
    <w:rsid w:val="006D23A1"/>
    <w:rsid w:val="00794AE8"/>
    <w:rsid w:val="007B2312"/>
    <w:rsid w:val="008A1C0F"/>
    <w:rsid w:val="008B4597"/>
    <w:rsid w:val="00922724"/>
    <w:rsid w:val="00A164FD"/>
    <w:rsid w:val="00AF52C5"/>
    <w:rsid w:val="00B01016"/>
    <w:rsid w:val="00B91773"/>
    <w:rsid w:val="00B94AD9"/>
    <w:rsid w:val="00BA45BA"/>
    <w:rsid w:val="00CD0831"/>
    <w:rsid w:val="00D11D68"/>
    <w:rsid w:val="00D61F51"/>
    <w:rsid w:val="00DE0450"/>
    <w:rsid w:val="00DE5144"/>
    <w:rsid w:val="00E12681"/>
    <w:rsid w:val="00E81DA2"/>
    <w:rsid w:val="00E83367"/>
    <w:rsid w:val="00E93D37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C27"/>
  <w15:docId w15:val="{25488696-ECAF-40D8-872E-882E529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RZPWE Franczak Hanna</cp:lastModifiedBy>
  <cp:revision>8</cp:revision>
  <dcterms:created xsi:type="dcterms:W3CDTF">2023-01-13T13:17:00Z</dcterms:created>
  <dcterms:modified xsi:type="dcterms:W3CDTF">2024-04-22T08:34:00Z</dcterms:modified>
</cp:coreProperties>
</file>